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3DDC" w14:textId="77777777" w:rsidR="00495B26" w:rsidRDefault="00D52665" w:rsidP="00D52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665">
        <w:rPr>
          <w:rFonts w:ascii="Times New Roman" w:hAnsi="Times New Roman" w:cs="Times New Roman"/>
          <w:b/>
          <w:bCs/>
          <w:sz w:val="24"/>
          <w:szCs w:val="24"/>
        </w:rPr>
        <w:t>RESUMO PARA LEIGOS</w:t>
      </w:r>
    </w:p>
    <w:p w14:paraId="30B900C2" w14:textId="77777777" w:rsidR="00D52665" w:rsidRPr="00D52665" w:rsidRDefault="00D52665" w:rsidP="00D52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665">
        <w:rPr>
          <w:rFonts w:ascii="Times New Roman" w:hAnsi="Times New Roman" w:cs="Times New Roman"/>
          <w:sz w:val="24"/>
          <w:szCs w:val="24"/>
        </w:rPr>
        <w:t>Victória de Oliveira Costa</w:t>
      </w:r>
    </w:p>
    <w:p w14:paraId="445ED22A" w14:textId="77777777" w:rsidR="00D52665" w:rsidRDefault="00D52665" w:rsidP="00D52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665">
        <w:rPr>
          <w:rFonts w:ascii="Times New Roman" w:hAnsi="Times New Roman" w:cs="Times New Roman"/>
          <w:b/>
          <w:bCs/>
          <w:sz w:val="24"/>
          <w:szCs w:val="24"/>
        </w:rPr>
        <w:t xml:space="preserve">Caracterização microbiológica de estirpes com suscetibilidade reduzida à </w:t>
      </w:r>
      <w:proofErr w:type="spellStart"/>
      <w:r w:rsidRPr="00D52665">
        <w:rPr>
          <w:rFonts w:ascii="Times New Roman" w:hAnsi="Times New Roman" w:cs="Times New Roman"/>
          <w:b/>
          <w:bCs/>
          <w:sz w:val="24"/>
          <w:szCs w:val="24"/>
        </w:rPr>
        <w:t>colistina</w:t>
      </w:r>
      <w:proofErr w:type="spellEnd"/>
      <w:r w:rsidRPr="00D52665">
        <w:rPr>
          <w:rFonts w:ascii="Times New Roman" w:hAnsi="Times New Roman" w:cs="Times New Roman"/>
          <w:b/>
          <w:bCs/>
          <w:sz w:val="24"/>
          <w:szCs w:val="24"/>
        </w:rPr>
        <w:t xml:space="preserve"> relacionadas à colonização comunitária do trato gastrointestinal na região metropolitana do Rio de Janeiro.</w:t>
      </w:r>
    </w:p>
    <w:p w14:paraId="04B17E3C" w14:textId="77777777" w:rsidR="00D52665" w:rsidRPr="00D52665" w:rsidRDefault="00D52665" w:rsidP="00D52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665">
        <w:rPr>
          <w:rFonts w:ascii="Times New Roman" w:hAnsi="Times New Roman" w:cs="Times New Roman"/>
          <w:sz w:val="24"/>
          <w:szCs w:val="24"/>
        </w:rPr>
        <w:t>Orientadora: Renata Cristina Picão</w:t>
      </w:r>
    </w:p>
    <w:p w14:paraId="284489A2" w14:textId="77777777" w:rsidR="00D52665" w:rsidRDefault="00D52665" w:rsidP="00D52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665">
        <w:rPr>
          <w:rFonts w:ascii="Times New Roman" w:hAnsi="Times New Roman" w:cs="Times New Roman"/>
          <w:sz w:val="24"/>
          <w:szCs w:val="24"/>
        </w:rPr>
        <w:t>C</w:t>
      </w:r>
      <w:r w:rsidRPr="00D52665">
        <w:rPr>
          <w:rFonts w:ascii="Times New Roman" w:hAnsi="Times New Roman" w:cs="Times New Roman"/>
          <w:sz w:val="24"/>
          <w:szCs w:val="24"/>
        </w:rPr>
        <w:t>oorienta</w:t>
      </w:r>
      <w:r w:rsidRPr="00D52665">
        <w:rPr>
          <w:rFonts w:ascii="Times New Roman" w:hAnsi="Times New Roman" w:cs="Times New Roman"/>
          <w:sz w:val="24"/>
          <w:szCs w:val="24"/>
        </w:rPr>
        <w:t xml:space="preserve">dor: </w:t>
      </w:r>
      <w:r w:rsidRPr="00D52665">
        <w:rPr>
          <w:rFonts w:ascii="Times New Roman" w:hAnsi="Times New Roman" w:cs="Times New Roman"/>
          <w:sz w:val="24"/>
          <w:szCs w:val="24"/>
        </w:rPr>
        <w:t xml:space="preserve"> Gabriel </w:t>
      </w:r>
      <w:proofErr w:type="spellStart"/>
      <w:r w:rsidRPr="00D52665">
        <w:rPr>
          <w:rFonts w:ascii="Times New Roman" w:hAnsi="Times New Roman" w:cs="Times New Roman"/>
          <w:sz w:val="24"/>
          <w:szCs w:val="24"/>
        </w:rPr>
        <w:t>Taddeucci</w:t>
      </w:r>
      <w:proofErr w:type="spellEnd"/>
      <w:r w:rsidRPr="00D52665">
        <w:rPr>
          <w:rFonts w:ascii="Times New Roman" w:hAnsi="Times New Roman" w:cs="Times New Roman"/>
          <w:sz w:val="24"/>
          <w:szCs w:val="24"/>
        </w:rPr>
        <w:t xml:space="preserve"> Rocha</w:t>
      </w:r>
    </w:p>
    <w:p w14:paraId="6860CA6A" w14:textId="77777777" w:rsidR="00D52665" w:rsidRDefault="00D52665" w:rsidP="00D526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2380C" w14:textId="77777777" w:rsidR="00D52665" w:rsidRPr="00D52665" w:rsidRDefault="00D52665" w:rsidP="00D52665">
      <w:pPr>
        <w:jc w:val="both"/>
        <w:rPr>
          <w:rFonts w:ascii="Times New Roman" w:hAnsi="Times New Roman" w:cs="Times New Roman"/>
          <w:sz w:val="24"/>
          <w:szCs w:val="24"/>
        </w:rPr>
      </w:pPr>
      <w:r w:rsidRPr="00D52665">
        <w:rPr>
          <w:rFonts w:ascii="Times New Roman" w:hAnsi="Times New Roman" w:cs="Times New Roman"/>
          <w:sz w:val="24"/>
          <w:szCs w:val="24"/>
        </w:rPr>
        <w:t xml:space="preserve">Nossa pesquisa observou que seis entre 100 pessoas que vivem na Região Metropolitana do Rio de Janeiro possuem bactérias no intestino capazes de resistir ao antibiótico </w:t>
      </w:r>
      <w:proofErr w:type="spellStart"/>
      <w:r w:rsidRPr="00D52665">
        <w:rPr>
          <w:rFonts w:ascii="Times New Roman" w:hAnsi="Times New Roman" w:cs="Times New Roman"/>
          <w:sz w:val="24"/>
          <w:szCs w:val="24"/>
        </w:rPr>
        <w:t>colistina</w:t>
      </w:r>
      <w:proofErr w:type="spellEnd"/>
      <w:r w:rsidRPr="00D52665">
        <w:rPr>
          <w:rFonts w:ascii="Times New Roman" w:hAnsi="Times New Roman" w:cs="Times New Roman"/>
          <w:sz w:val="24"/>
          <w:szCs w:val="24"/>
        </w:rPr>
        <w:t xml:space="preserve">. Esse estudo contou com a participação de indivíduos sem histórico de internação recente atendidos na emergência de um hospital público no município de Niterói; e que aceitaram participar do estudo com a doação de um </w:t>
      </w:r>
      <w:proofErr w:type="spellStart"/>
      <w:r w:rsidRPr="00D52665">
        <w:rPr>
          <w:rFonts w:ascii="Times New Roman" w:hAnsi="Times New Roman" w:cs="Times New Roman"/>
          <w:sz w:val="24"/>
          <w:szCs w:val="24"/>
        </w:rPr>
        <w:t>swab</w:t>
      </w:r>
      <w:proofErr w:type="spellEnd"/>
      <w:r w:rsidRPr="00D52665">
        <w:rPr>
          <w:rFonts w:ascii="Times New Roman" w:hAnsi="Times New Roman" w:cs="Times New Roman"/>
          <w:sz w:val="24"/>
          <w:szCs w:val="24"/>
        </w:rPr>
        <w:t xml:space="preserve"> retal. Após a coleta deste </w:t>
      </w:r>
      <w:proofErr w:type="spellStart"/>
      <w:r w:rsidRPr="00D52665">
        <w:rPr>
          <w:rFonts w:ascii="Times New Roman" w:hAnsi="Times New Roman" w:cs="Times New Roman"/>
          <w:sz w:val="24"/>
          <w:szCs w:val="24"/>
        </w:rPr>
        <w:t>swab</w:t>
      </w:r>
      <w:proofErr w:type="spellEnd"/>
      <w:r w:rsidRPr="00D52665">
        <w:rPr>
          <w:rFonts w:ascii="Times New Roman" w:hAnsi="Times New Roman" w:cs="Times New Roman"/>
          <w:sz w:val="24"/>
          <w:szCs w:val="24"/>
        </w:rPr>
        <w:t xml:space="preserve">, foi investigado se as bactérias presentes ali eram capazes de crescer na presença do antibiótico </w:t>
      </w:r>
      <w:proofErr w:type="spellStart"/>
      <w:r w:rsidRPr="00D52665">
        <w:rPr>
          <w:rFonts w:ascii="Times New Roman" w:hAnsi="Times New Roman" w:cs="Times New Roman"/>
          <w:sz w:val="24"/>
          <w:szCs w:val="24"/>
        </w:rPr>
        <w:t>colistina</w:t>
      </w:r>
      <w:proofErr w:type="spellEnd"/>
      <w:r w:rsidRPr="00D52665">
        <w:rPr>
          <w:rFonts w:ascii="Times New Roman" w:hAnsi="Times New Roman" w:cs="Times New Roman"/>
          <w:sz w:val="24"/>
          <w:szCs w:val="24"/>
        </w:rPr>
        <w:t xml:space="preserve">. Depois, cada bactéria obtida foi analisada quanto à presença de um gene chamado </w:t>
      </w:r>
      <w:proofErr w:type="spellStart"/>
      <w:r w:rsidRPr="00D52665">
        <w:rPr>
          <w:rFonts w:ascii="Times New Roman" w:hAnsi="Times New Roman" w:cs="Times New Roman"/>
          <w:i/>
          <w:iCs/>
          <w:sz w:val="24"/>
          <w:szCs w:val="24"/>
        </w:rPr>
        <w:t>mcr</w:t>
      </w:r>
      <w:proofErr w:type="spellEnd"/>
      <w:r w:rsidRPr="00D52665">
        <w:rPr>
          <w:rFonts w:ascii="Times New Roman" w:hAnsi="Times New Roman" w:cs="Times New Roman"/>
          <w:sz w:val="24"/>
          <w:szCs w:val="24"/>
        </w:rPr>
        <w:t xml:space="preserve">, capaz de promover essa resistência. Nenhuma das amostras testadas apresentou resultados positivos neste teste; no entanto, a pesquisa destes genes apresenta limitações e, por isso, mais investigações são necessárias para saber qual mecanismo está envolvido com a resistência desses organismos. A </w:t>
      </w:r>
      <w:proofErr w:type="spellStart"/>
      <w:r w:rsidRPr="00D52665">
        <w:rPr>
          <w:rFonts w:ascii="Times New Roman" w:hAnsi="Times New Roman" w:cs="Times New Roman"/>
          <w:sz w:val="24"/>
          <w:szCs w:val="24"/>
        </w:rPr>
        <w:t>colistina</w:t>
      </w:r>
      <w:proofErr w:type="spellEnd"/>
      <w:r w:rsidRPr="00D52665">
        <w:rPr>
          <w:rFonts w:ascii="Times New Roman" w:hAnsi="Times New Roman" w:cs="Times New Roman"/>
          <w:sz w:val="24"/>
          <w:szCs w:val="24"/>
        </w:rPr>
        <w:t>, apesar da sua toxicidade, tem grande importância para a medicina humana por ser um dos últimos recursos para tratamento de infecções por bactérias resistentes aos antibióticos de primeira escolha, aqueles mais utilizados. O impacto da presença de bactérias capazes de sobreviver mesmo em contato com este antibiótico no intestino de pessoas fora do ambiente hospitalar ainda não é muito entendido; entretanto, pode significar um risco grave em pessoas internadas. Nosso estudo chama a atenção, sobretudo, para o potencial do intestino de pessoas fora dos ambientes hospitalares, com a presença dessas bactérias resistentes, servirem como reservatórios e veículo de bactérias resistentes para as instituições de saúde.</w:t>
      </w:r>
    </w:p>
    <w:sectPr w:rsidR="00D52665" w:rsidRPr="00D52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5"/>
    <w:rsid w:val="00495B26"/>
    <w:rsid w:val="00D5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6F06"/>
  <w15:chartTrackingRefBased/>
  <w15:docId w15:val="{35317BD5-F92C-4C0F-BAF4-FADC24E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Bernadete Carvalho</dc:creator>
  <cp:keywords/>
  <dc:description/>
  <cp:lastModifiedBy>Bernadete Carvalho</cp:lastModifiedBy>
  <cp:revision>1</cp:revision>
  <dcterms:created xsi:type="dcterms:W3CDTF">2023-02-08T18:29:00Z</dcterms:created>
  <dcterms:modified xsi:type="dcterms:W3CDTF">2023-02-08T18:37:00Z</dcterms:modified>
</cp:coreProperties>
</file>